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32" w:rsidRPr="00771B32" w:rsidRDefault="00771B32" w:rsidP="009E7893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</w:pPr>
      <w:r w:rsidRPr="00771B32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  <w:t>Правила приема в детский сад</w:t>
      </w:r>
    </w:p>
    <w:p w:rsidR="00771B32" w:rsidRPr="00176C9D" w:rsidRDefault="00771B32" w:rsidP="009E7893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B32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771B32" w:rsidRPr="00176C9D" w:rsidRDefault="00771B32" w:rsidP="00176C9D">
      <w:pPr>
        <w:shd w:val="clear" w:color="auto" w:fill="FFFFFF" w:themeFill="background1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Уважаемые родители!</w:t>
      </w:r>
      <w:r w:rsidRPr="00176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</w:p>
    <w:p w:rsidR="00176C9D" w:rsidRDefault="00771B32" w:rsidP="00176C9D">
      <w:pPr>
        <w:shd w:val="clear" w:color="auto" w:fill="FFFFFF" w:themeFill="background1"/>
        <w:spacing w:after="24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на зачисление в детский сад производится через автоматизированную информационную электронную систему "Электронный детский сад" на портале Государствен</w:t>
      </w:r>
      <w:r w:rsidR="00176C9D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ных услуг Республики Татарстан.</w:t>
      </w: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При получении статуса "направлен" родитель (законный представитель) в течение 30 (тридцати) дней обязан  проинформировать администрацию ДОУ или подойти  в ДОУ к заведующей  для регистрации своего ребенка.  Через 30 дней (при не явке в ДОУ)  статус ребенка меняется на "не явился" и Вы возвращаетесь в очередь.</w:t>
      </w:r>
    </w:p>
    <w:p w:rsidR="009E7893" w:rsidRPr="00176C9D" w:rsidRDefault="00771B32" w:rsidP="00176C9D">
      <w:pPr>
        <w:shd w:val="clear" w:color="auto" w:fill="FFFFFF" w:themeFill="background1"/>
        <w:spacing w:after="24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176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176C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Прием в Учреждение осуществляется на основании следующих документов: </w:t>
      </w:r>
      <w:r w:rsidRPr="00176C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176C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176C9D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родителей (законных представителей)</w:t>
      </w:r>
      <w:r w:rsidR="00176C9D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приеме </w:t>
      </w: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имя заведующего Учреждением</w:t>
      </w:r>
      <w:r w:rsidR="00176C9D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1B32" w:rsidRPr="00176C9D" w:rsidRDefault="00176C9D" w:rsidP="00176C9D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E7893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согласие </w:t>
      </w: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(законных представителей)</w:t>
      </w: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воспитанника </w:t>
      </w:r>
      <w:r w:rsidR="009E7893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обработку </w:t>
      </w: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="009E7893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персональных данных</w:t>
      </w: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персональных данных ребенка;</w:t>
      </w:r>
      <w:r w:rsidR="00771B32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1B32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документ, удостоверяющий личность одного из родителей (законных представителей) ребенка</w:t>
      </w:r>
      <w:r w:rsidR="009E7893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(копия и оригинал)</w:t>
      </w: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76C9D" w:rsidRPr="00176C9D" w:rsidRDefault="00771B32" w:rsidP="00176C9D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- свидетельство о рождении</w:t>
      </w:r>
      <w:proofErr w:type="gramStart"/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E7893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9E7893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и оригинал)</w:t>
      </w:r>
      <w:r w:rsidR="00176C9D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76C9D" w:rsidRPr="00176C9D" w:rsidRDefault="00176C9D" w:rsidP="00176C9D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-свидетельство о регистрации по месту жительства;</w:t>
      </w:r>
    </w:p>
    <w:p w:rsidR="00176C9D" w:rsidRPr="00176C9D" w:rsidRDefault="00176C9D" w:rsidP="00176C9D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- медицинское заключение о состоянии здоровья ребенка (оригинал)</w:t>
      </w: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76C9D" w:rsidRPr="00176C9D" w:rsidRDefault="00176C9D" w:rsidP="00176C9D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-договор об образовании по образовательным программам дошкольного образования между родителями (законными представителями) и МАДОУ;</w:t>
      </w:r>
    </w:p>
    <w:p w:rsidR="00771B32" w:rsidRPr="00176C9D" w:rsidRDefault="00176C9D" w:rsidP="00176C9D">
      <w:pPr>
        <w:shd w:val="clear" w:color="auto" w:fill="FFFFFF" w:themeFill="background1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-иные документы, представленные родителями (законными представителями) воспитанника (копия полиса обязательного медицинского страхования ребенка, копия страхового свидетельства обязательного пенсионного  страхования ребенка) дополнительно</w:t>
      </w:r>
      <w:proofErr w:type="gramStart"/>
      <w:r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1B32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1B32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П</w:t>
      </w:r>
      <w:proofErr w:type="gramEnd"/>
      <w:r w:rsidR="00771B32" w:rsidRPr="00176C9D">
        <w:rPr>
          <w:rFonts w:ascii="Times New Roman" w:eastAsia="Times New Roman" w:hAnsi="Times New Roman" w:cs="Times New Roman"/>
          <w:color w:val="000000"/>
          <w:sz w:val="28"/>
          <w:szCs w:val="28"/>
        </w:rPr>
        <w:t>ри приеме детей в дошкольное образовательное учреждение, Учреждение обязано ознакомить родителей (законных представителей) с Уставом, лицензией на право ведения образовательной деятельности, образовательной программой и другими документами, регламентирующими организацию образовательного и воспитательного процесса Учреждения.</w:t>
      </w:r>
    </w:p>
    <w:p w:rsidR="006A5389" w:rsidRPr="00176C9D" w:rsidRDefault="006A5389" w:rsidP="009E78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6A5389" w:rsidRPr="00176C9D" w:rsidSect="00771B32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32"/>
    <w:rsid w:val="00176C9D"/>
    <w:rsid w:val="00503AA0"/>
    <w:rsid w:val="00623653"/>
    <w:rsid w:val="006A5389"/>
    <w:rsid w:val="00771B32"/>
    <w:rsid w:val="009E7893"/>
    <w:rsid w:val="00B7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1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1B32"/>
    <w:rPr>
      <w:b/>
      <w:bCs/>
    </w:rPr>
  </w:style>
  <w:style w:type="character" w:customStyle="1" w:styleId="apple-converted-space">
    <w:name w:val="apple-converted-space"/>
    <w:basedOn w:val="a0"/>
    <w:rsid w:val="00771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1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1B32"/>
    <w:rPr>
      <w:b/>
      <w:bCs/>
    </w:rPr>
  </w:style>
  <w:style w:type="character" w:customStyle="1" w:styleId="apple-converted-space">
    <w:name w:val="apple-converted-space"/>
    <w:basedOn w:val="a0"/>
    <w:rsid w:val="00771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1</cp:lastModifiedBy>
  <cp:revision>4</cp:revision>
  <cp:lastPrinted>2015-04-08T06:46:00Z</cp:lastPrinted>
  <dcterms:created xsi:type="dcterms:W3CDTF">2015-04-08T06:37:00Z</dcterms:created>
  <dcterms:modified xsi:type="dcterms:W3CDTF">2015-04-08T06:46:00Z</dcterms:modified>
</cp:coreProperties>
</file>